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858"/>
        <w:gridCol w:w="134"/>
        <w:gridCol w:w="988"/>
        <w:gridCol w:w="571"/>
        <w:gridCol w:w="1134"/>
        <w:gridCol w:w="2013"/>
      </w:tblGrid>
      <w:tr w:rsidR="00E51505">
        <w:trPr>
          <w:trHeight w:val="940"/>
        </w:trPr>
        <w:tc>
          <w:tcPr>
            <w:tcW w:w="2655" w:type="dxa"/>
            <w:gridSpan w:val="2"/>
          </w:tcPr>
          <w:bookmarkStart w:id="0" w:name="_GoBack"/>
          <w:bookmarkEnd w:id="0"/>
          <w:p w:rsidR="00E51505" w:rsidRDefault="007257C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rFonts w:asciiTheme="minorHAnsi" w:eastAsiaTheme="minorHAnsi" w:hAnsiTheme="minorHAnsi" w:cstheme="minorBidi"/>
                <w:noProof/>
                <w:lang w:val="sr-Latn-RS" w:eastAsia="sr-Latn-RS"/>
              </w:rPr>
              <mc:AlternateContent>
                <mc:Choice Requires="wpg">
                  <w:drawing>
                    <wp:inline distT="0" distB="0" distL="0" distR="0">
                      <wp:extent cx="1539240" cy="708660"/>
                      <wp:effectExtent l="0" t="0" r="3810" b="0"/>
                      <wp:docPr id="1" name="Picture 1" descr="Naftagas Tehnički servisi horizontalni 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Naftagas Tehnički servisi horizontalni log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39240" cy="708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21.20pt;height:55.80pt;mso-wrap-distance-left:0.00pt;mso-wrap-distance-top:0.00pt;mso-wrap-distance-right:0.00pt;mso-wrap-distance-bottom:0.00pt;z-index:1;" stroked="f">
                      <v:imagedata r:id="rId14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546" w:type="dxa"/>
            <w:gridSpan w:val="10"/>
            <w:vAlign w:val="center"/>
          </w:tcPr>
          <w:p w:rsidR="00E51505" w:rsidRDefault="007257CB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>ЗАПИСНИК  О ИЗВРШЕНОЈ УСЛУЗИ</w:t>
            </w:r>
          </w:p>
        </w:tc>
      </w:tr>
      <w:tr w:rsidR="00E51505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rPr>
                <w:sz w:val="20"/>
                <w:szCs w:val="20"/>
              </w:rPr>
            </w:pPr>
            <w:permStart w:id="702882425" w:edGrp="everyone"/>
          </w:p>
          <w:p w:rsidR="00E51505" w:rsidRDefault="007257CB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Број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записника</w:t>
            </w:r>
            <w:r>
              <w:rPr>
                <w:sz w:val="20"/>
                <w:szCs w:val="20"/>
                <w:lang w:val="sr-Latn-RS"/>
              </w:rPr>
              <w:t>:</w:t>
            </w: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E51505" w:rsidRDefault="007257CB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Датум</w:t>
            </w:r>
            <w:proofErr w:type="spellEnd"/>
            <w:r>
              <w:rPr>
                <w:sz w:val="20"/>
                <w:szCs w:val="20"/>
                <w:lang w:val="ru-RU"/>
              </w:rPr>
              <w:t>: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E51505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E51505">
        <w:trPr>
          <w:trHeight w:val="213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7257CB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E51505">
        <w:trPr>
          <w:trHeight w:val="42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E51505" w:rsidRPr="007257CB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7257CB">
            <w:pPr>
              <w:spacing w:after="0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Нафтагас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-Технички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сервиси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E51505" w:rsidRPr="007257CB">
        <w:trPr>
          <w:trHeight w:val="37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E51505" w:rsidRPr="007257CB">
        <w:trPr>
          <w:trHeight w:val="409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Нафтагас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-Технички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сервиси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E51505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E51505" w:rsidRDefault="007257CB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5698" w:type="dxa"/>
            <w:gridSpan w:val="6"/>
            <w:tcBorders>
              <w:top w:val="single" w:sz="4" w:space="0" w:color="auto"/>
            </w:tcBorders>
            <w:vAlign w:val="center"/>
          </w:tcPr>
          <w:p w:rsidR="00E51505" w:rsidRDefault="007257CB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E51505" w:rsidRPr="007257CB">
        <w:tc>
          <w:tcPr>
            <w:tcW w:w="4503" w:type="dxa"/>
            <w:gridSpan w:val="6"/>
          </w:tcPr>
          <w:p w:rsidR="00E51505" w:rsidRDefault="007257CB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98" w:type="dxa"/>
            <w:gridSpan w:val="6"/>
            <w:vAlign w:val="center"/>
          </w:tcPr>
          <w:p w:rsidR="00E51505" w:rsidRDefault="007257CB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</w:t>
            </w:r>
          </w:p>
        </w:tc>
      </w:tr>
      <w:tr w:rsidR="00E51505" w:rsidRPr="007257CB">
        <w:trPr>
          <w:trHeight w:val="334"/>
        </w:trPr>
        <w:tc>
          <w:tcPr>
            <w:tcW w:w="4503" w:type="dxa"/>
            <w:gridSpan w:val="6"/>
          </w:tcPr>
          <w:p w:rsidR="00E51505" w:rsidRDefault="007257CB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proofErr w:type="spellStart"/>
            <w:r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98" w:type="dxa"/>
            <w:gridSpan w:val="6"/>
          </w:tcPr>
          <w:p w:rsidR="00E51505" w:rsidRDefault="007257CB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          </w:t>
            </w:r>
          </w:p>
        </w:tc>
      </w:tr>
      <w:tr w:rsidR="00E51505">
        <w:tc>
          <w:tcPr>
            <w:tcW w:w="4503" w:type="dxa"/>
            <w:gridSpan w:val="6"/>
          </w:tcPr>
          <w:p w:rsidR="00E51505" w:rsidRDefault="007257CB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</w:p>
        </w:tc>
        <w:tc>
          <w:tcPr>
            <w:tcW w:w="5698" w:type="dxa"/>
            <w:gridSpan w:val="6"/>
          </w:tcPr>
          <w:p w:rsidR="00E51505" w:rsidRDefault="007257CB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E51505" w:rsidRPr="007257CB">
        <w:tc>
          <w:tcPr>
            <w:tcW w:w="4503" w:type="dxa"/>
            <w:gridSpan w:val="6"/>
          </w:tcPr>
          <w:p w:rsidR="00E51505" w:rsidRDefault="007257CB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„БП“ шифра// ПСП/  Место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>(1)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98" w:type="dxa"/>
            <w:gridSpan w:val="6"/>
          </w:tcPr>
          <w:p w:rsidR="00E51505" w:rsidRDefault="007257CB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</w:t>
            </w:r>
          </w:p>
        </w:tc>
      </w:tr>
      <w:tr w:rsidR="00E51505">
        <w:trPr>
          <w:trHeight w:val="401"/>
        </w:trPr>
        <w:tc>
          <w:tcPr>
            <w:tcW w:w="10201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E51505" w:rsidRDefault="007257CB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E51505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Р.б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r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E51505">
        <w:trPr>
          <w:trHeight w:val="396"/>
        </w:trPr>
        <w:tc>
          <w:tcPr>
            <w:tcW w:w="675" w:type="dxa"/>
          </w:tcPr>
          <w:p w:rsidR="00E51505" w:rsidRDefault="00E51505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51505" w:rsidRDefault="00E5150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505" w:rsidRDefault="00E5150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E51505" w:rsidRDefault="00E5150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51505">
        <w:trPr>
          <w:trHeight w:val="396"/>
        </w:trPr>
        <w:tc>
          <w:tcPr>
            <w:tcW w:w="675" w:type="dxa"/>
          </w:tcPr>
          <w:p w:rsidR="00E51505" w:rsidRDefault="00E51505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51505" w:rsidRDefault="00E5150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505" w:rsidRDefault="00E5150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E51505" w:rsidRDefault="00E5150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51505">
        <w:trPr>
          <w:trHeight w:val="396"/>
        </w:trPr>
        <w:tc>
          <w:tcPr>
            <w:tcW w:w="675" w:type="dxa"/>
          </w:tcPr>
          <w:p w:rsidR="00E51505" w:rsidRDefault="00E51505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51505" w:rsidRDefault="00E5150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505" w:rsidRDefault="00E5150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E51505" w:rsidRDefault="00E5150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51505">
        <w:trPr>
          <w:trHeight w:val="396"/>
        </w:trPr>
        <w:tc>
          <w:tcPr>
            <w:tcW w:w="675" w:type="dxa"/>
          </w:tcPr>
          <w:p w:rsidR="00E51505" w:rsidRDefault="00E51505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51505" w:rsidRDefault="00E5150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505" w:rsidRDefault="00E5150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E51505" w:rsidRDefault="00E5150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51505">
        <w:trPr>
          <w:trHeight w:val="396"/>
        </w:trPr>
        <w:tc>
          <w:tcPr>
            <w:tcW w:w="675" w:type="dxa"/>
          </w:tcPr>
          <w:p w:rsidR="00E51505" w:rsidRDefault="00E51505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51505" w:rsidRDefault="00E5150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505" w:rsidRDefault="00E5150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E51505" w:rsidRDefault="00E5150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51505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E51505" w:rsidRDefault="007257CB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E51505" w:rsidRDefault="007257CB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E51505" w:rsidRPr="007257CB">
        <w:trPr>
          <w:trHeight w:val="243"/>
        </w:trPr>
        <w:tc>
          <w:tcPr>
            <w:tcW w:w="10201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7257CB">
            <w:pPr>
              <w:spacing w:after="0" w:line="240" w:lineRule="auto"/>
              <w:rPr>
                <w:rFonts w:cs="Arial"/>
                <w:sz w:val="14"/>
                <w:szCs w:val="14"/>
                <w:lang w:val="ru-RU"/>
              </w:rPr>
            </w:pPr>
            <w:r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E51505" w:rsidRPr="007257CB">
        <w:trPr>
          <w:trHeight w:val="396"/>
        </w:trPr>
        <w:tc>
          <w:tcPr>
            <w:tcW w:w="10201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7257CB">
            <w:pPr>
              <w:spacing w:after="0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E51505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7257CB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E51505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</w:t>
            </w:r>
          </w:p>
        </w:tc>
      </w:tr>
      <w:tr w:rsidR="00E51505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</w:t>
            </w:r>
          </w:p>
        </w:tc>
      </w:tr>
      <w:tr w:rsidR="00E51505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E51505">
        <w:trPr>
          <w:trHeight w:val="271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E51505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7257CB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E51505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51505">
        <w:trPr>
          <w:trHeight w:val="417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E51505" w:rsidRDefault="007257CB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E51505">
        <w:trPr>
          <w:trHeight w:val="70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505" w:rsidRDefault="007257CB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51505" w:rsidRDefault="00E5150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E51505" w:rsidRDefault="007257CB">
      <w:pPr>
        <w:spacing w:after="0" w:line="240" w:lineRule="auto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1)</w:t>
      </w:r>
      <w:r>
        <w:rPr>
          <w:rFonts w:cs="Arial"/>
          <w:sz w:val="14"/>
          <w:szCs w:val="14"/>
          <w:lang w:val="ru-RU"/>
        </w:rPr>
        <w:t xml:space="preserve">  у </w:t>
      </w:r>
      <w:proofErr w:type="spellStart"/>
      <w:r>
        <w:rPr>
          <w:rFonts w:cs="Arial"/>
          <w:sz w:val="14"/>
          <w:szCs w:val="14"/>
          <w:lang w:val="ru-RU"/>
        </w:rPr>
        <w:t>случају</w:t>
      </w:r>
      <w:proofErr w:type="spellEnd"/>
      <w:r>
        <w:rPr>
          <w:rFonts w:cs="Arial"/>
          <w:sz w:val="14"/>
          <w:szCs w:val="14"/>
          <w:lang w:val="ru-RU"/>
        </w:rPr>
        <w:t xml:space="preserve"> да се услуга </w:t>
      </w:r>
      <w:proofErr w:type="spellStart"/>
      <w:r>
        <w:rPr>
          <w:rFonts w:cs="Arial"/>
          <w:sz w:val="14"/>
          <w:szCs w:val="14"/>
          <w:lang w:val="ru-RU"/>
        </w:rPr>
        <w:t>односи</w:t>
      </w:r>
      <w:proofErr w:type="spellEnd"/>
      <w:r>
        <w:rPr>
          <w:rFonts w:cs="Arial"/>
          <w:sz w:val="14"/>
          <w:szCs w:val="14"/>
          <w:lang w:val="ru-RU"/>
        </w:rPr>
        <w:t xml:space="preserve"> на </w:t>
      </w:r>
      <w:proofErr w:type="spellStart"/>
      <w:r>
        <w:rPr>
          <w:rFonts w:cs="Arial"/>
          <w:sz w:val="14"/>
          <w:szCs w:val="14"/>
          <w:lang w:val="ru-RU"/>
        </w:rPr>
        <w:t>већи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број</w:t>
      </w:r>
      <w:proofErr w:type="spellEnd"/>
      <w:r>
        <w:rPr>
          <w:rFonts w:cs="Arial"/>
          <w:sz w:val="14"/>
          <w:szCs w:val="14"/>
          <w:lang w:val="ru-RU"/>
        </w:rPr>
        <w:t xml:space="preserve"> МТ, уз </w:t>
      </w:r>
      <w:proofErr w:type="spellStart"/>
      <w:r>
        <w:rPr>
          <w:rFonts w:cs="Arial"/>
          <w:sz w:val="14"/>
          <w:szCs w:val="14"/>
          <w:lang w:val="ru-RU"/>
        </w:rPr>
        <w:t>Записник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</w:rPr>
        <w:t>o</w:t>
      </w:r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извршеној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услузи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приложити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посебну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спецификацију</w:t>
      </w:r>
      <w:proofErr w:type="spellEnd"/>
      <w:r>
        <w:rPr>
          <w:rFonts w:cs="Arial"/>
          <w:sz w:val="14"/>
          <w:szCs w:val="14"/>
          <w:lang w:val="ru-RU"/>
        </w:rPr>
        <w:t xml:space="preserve"> по МТ</w:t>
      </w:r>
    </w:p>
    <w:p w:rsidR="00E51505" w:rsidRDefault="007257CB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(2)</w:t>
      </w:r>
      <w:r>
        <w:rPr>
          <w:rFonts w:cs="Arial"/>
          <w:sz w:val="14"/>
          <w:szCs w:val="14"/>
          <w:lang w:val="ru-RU"/>
        </w:rPr>
        <w:t xml:space="preserve">   </w:t>
      </w:r>
      <w:proofErr w:type="spellStart"/>
      <w:r>
        <w:rPr>
          <w:rFonts w:cs="Arial"/>
          <w:sz w:val="14"/>
          <w:szCs w:val="14"/>
          <w:lang w:val="ru-RU"/>
        </w:rPr>
        <w:t>потписује</w:t>
      </w:r>
      <w:proofErr w:type="spellEnd"/>
      <w:r>
        <w:rPr>
          <w:rFonts w:cs="Arial"/>
          <w:sz w:val="14"/>
          <w:szCs w:val="14"/>
          <w:lang w:val="ru-RU"/>
        </w:rPr>
        <w:t xml:space="preserve"> и </w:t>
      </w:r>
      <w:proofErr w:type="spellStart"/>
      <w:r>
        <w:rPr>
          <w:rFonts w:cs="Arial"/>
          <w:sz w:val="14"/>
          <w:szCs w:val="14"/>
          <w:lang w:val="ru-RU"/>
        </w:rPr>
        <w:t>печатира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Надзорни</w:t>
      </w:r>
      <w:proofErr w:type="spellEnd"/>
      <w:r>
        <w:rPr>
          <w:rFonts w:cs="Arial"/>
          <w:sz w:val="14"/>
          <w:szCs w:val="14"/>
          <w:lang w:val="ru-RU"/>
        </w:rPr>
        <w:t xml:space="preserve"> орган </w:t>
      </w:r>
      <w:proofErr w:type="gramStart"/>
      <w:r>
        <w:rPr>
          <w:rFonts w:cs="Arial"/>
          <w:sz w:val="14"/>
          <w:szCs w:val="14"/>
          <w:lang w:val="ru-RU"/>
        </w:rPr>
        <w:t>за услуге</w:t>
      </w:r>
      <w:proofErr w:type="gram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инвестиционих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пројеката</w:t>
      </w:r>
      <w:permEnd w:id="702882425"/>
      <w:proofErr w:type="spellEnd"/>
    </w:p>
    <w:p w:rsidR="00E51505" w:rsidRDefault="00E51505">
      <w:pPr>
        <w:rPr>
          <w:lang w:val="ru-RU"/>
        </w:rPr>
      </w:pPr>
    </w:p>
    <w:p w:rsidR="00E51505" w:rsidRDefault="00E51505">
      <w:pPr>
        <w:rPr>
          <w:lang w:val="ru-RU"/>
        </w:rPr>
      </w:pPr>
    </w:p>
    <w:sectPr w:rsidR="00E5150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709" w:right="1134" w:bottom="709" w:left="1134" w:header="284" w:footer="4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505" w:rsidRDefault="007257CB">
      <w:pPr>
        <w:spacing w:after="0" w:line="240" w:lineRule="auto"/>
      </w:pPr>
      <w:r>
        <w:separator/>
      </w:r>
    </w:p>
  </w:endnote>
  <w:endnote w:type="continuationSeparator" w:id="0">
    <w:p w:rsidR="00E51505" w:rsidRDefault="00725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505" w:rsidRDefault="00E515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505" w:rsidRDefault="00E51505">
    <w:pPr>
      <w:pStyle w:val="Footer"/>
      <w:spacing w:before="120" w:after="120"/>
      <w:jc w:val="center"/>
      <w:rPr>
        <w:rFonts w:cs="Arial"/>
        <w:sz w:val="20"/>
        <w:szCs w:val="20"/>
      </w:rPr>
    </w:pPr>
  </w:p>
  <w:p w:rsidR="00E51505" w:rsidRDefault="00E515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505" w:rsidRDefault="007257CB">
    <w:pPr>
      <w:pStyle w:val="Footer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>ТФУ-ТХС-43</w:t>
    </w: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2948690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noProof/>
            <w:sz w:val="20"/>
            <w:szCs w:val="20"/>
          </w:rPr>
          <w:t>1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E51505" w:rsidRDefault="00E515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505" w:rsidRDefault="007257CB">
      <w:pPr>
        <w:spacing w:after="0" w:line="240" w:lineRule="auto"/>
      </w:pPr>
      <w:r>
        <w:separator/>
      </w:r>
    </w:p>
  </w:footnote>
  <w:footnote w:type="continuationSeparator" w:id="0">
    <w:p w:rsidR="00E51505" w:rsidRDefault="00725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505" w:rsidRDefault="00E515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505" w:rsidRDefault="007257CB">
    <w:pPr>
      <w:pStyle w:val="Header"/>
      <w:rPr>
        <w:lang w:val="sr-Cyrl-RS"/>
      </w:rPr>
    </w:pPr>
    <w:r>
      <w:rPr>
        <w:lang w:val="sr-Cyrl-RS"/>
      </w:rPr>
      <w:tab/>
    </w:r>
    <w:r>
      <w:rPr>
        <w:lang w:val="sr-Cyrl-R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8897"/>
      <w:gridCol w:w="1075"/>
    </w:tblGrid>
    <w:tr w:rsidR="00E51505">
      <w:trPr>
        <w:trHeight w:val="997"/>
      </w:trPr>
      <w:tc>
        <w:tcPr>
          <w:tcW w:w="7680" w:type="dxa"/>
          <w:shd w:val="clear" w:color="auto" w:fill="auto"/>
        </w:tcPr>
        <w:tbl>
          <w:tblPr>
            <w:tblW w:w="8681" w:type="dxa"/>
            <w:tblLook w:val="04A0" w:firstRow="1" w:lastRow="0" w:firstColumn="1" w:lastColumn="0" w:noHBand="0" w:noVBand="1"/>
          </w:tblPr>
          <w:tblGrid>
            <w:gridCol w:w="5499"/>
            <w:gridCol w:w="3182"/>
          </w:tblGrid>
          <w:tr w:rsidR="00E51505">
            <w:trPr>
              <w:trHeight w:val="997"/>
            </w:trPr>
            <w:tc>
              <w:tcPr>
                <w:tcW w:w="5499" w:type="dxa"/>
              </w:tcPr>
              <w:p w:rsidR="00E51505" w:rsidRDefault="00E51505">
                <w:pPr>
                  <w:spacing w:before="120" w:after="120"/>
                  <w:rPr>
                    <w:rFonts w:cs="Arial"/>
                    <w:sz w:val="16"/>
                    <w:szCs w:val="16"/>
                    <w:lang w:val="ru-RU"/>
                  </w:rPr>
                </w:pPr>
              </w:p>
            </w:tc>
            <w:tc>
              <w:tcPr>
                <w:tcW w:w="3182" w:type="dxa"/>
                <w:vAlign w:val="center"/>
              </w:tcPr>
              <w:p w:rsidR="00E51505" w:rsidRDefault="007257CB">
                <w:pPr>
                  <w:spacing w:before="120" w:after="120"/>
                  <w:jc w:val="right"/>
                  <w:rPr>
                    <w:rFonts w:cs="Arial"/>
                    <w:i/>
                    <w:sz w:val="20"/>
                    <w:szCs w:val="16"/>
                    <w:lang w:val="sr-Latn-RS"/>
                  </w:rPr>
                </w:pPr>
                <w:r>
                  <w:rPr>
                    <w:rFonts w:cs="Arial"/>
                    <w:i/>
                    <w:sz w:val="20"/>
                    <w:szCs w:val="16"/>
                    <w:lang w:val="sr-Latn-RS"/>
                  </w:rPr>
                  <w:t>Tipska forma</w:t>
                </w:r>
              </w:p>
            </w:tc>
          </w:tr>
        </w:tbl>
        <w:p w:rsidR="00E51505" w:rsidRDefault="00E51505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E51505" w:rsidRDefault="00E51505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</w:p>
      </w:tc>
    </w:tr>
  </w:tbl>
  <w:p w:rsidR="00E51505" w:rsidRDefault="00E51505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EeZQ75Yigu6GXS8XRNL+etupztQIbG1cvVef7JL3Mq5wIEXdxQbxJDlsZSDoSwh2REIlkc0voSKvIPV1gV66UA==" w:salt="eafZkkl/uZ5XeqXjhGqp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505"/>
    <w:rsid w:val="007257CB"/>
    <w:rsid w:val="00E5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98CFD-8101-45ED-BC2B-A805ED48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Arial" w:eastAsia="Calibri" w:hAnsi="Arial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Calibri" w:hAnsi="Arial" w:cs="Times New Roman"/>
      <w:lang w:val="en-US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Calibri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14" Type="http://schemas.openxmlformats.org/officeDocument/2006/relationships/image" Target="media/image10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Gorana Kljajic</cp:lastModifiedBy>
  <cp:revision>2</cp:revision>
  <dcterms:created xsi:type="dcterms:W3CDTF">2026-05-04T10:30:00Z</dcterms:created>
  <dcterms:modified xsi:type="dcterms:W3CDTF">2026-05-04T10:30:00Z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cd34eecd-79b9-4f3f-b96c-8dc68a0f40b9</vt:lpwstr>
  </property>
  <property fmtid="{D5CDD505-2E9C-101B-9397-08002B2CF9AE}" pid="3" name="Klasifikacija">
    <vt:lpwstr>Bez-ogranicenja-Unrestricted</vt:lpwstr>
  </property>
</Properties>
</file>